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E46CD1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862E65" w:rsidP="00E4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8/23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B829FB">
        <w:rPr>
          <w:b/>
          <w:sz w:val="28"/>
          <w:szCs w:val="28"/>
        </w:rPr>
        <w:t>3</w:t>
      </w:r>
    </w:p>
    <w:p w:rsidR="00930E20" w:rsidRDefault="00930E20" w:rsidP="007208AA"/>
    <w:p w:rsidR="00D1787C" w:rsidRPr="001E22F5" w:rsidRDefault="00D1787C" w:rsidP="007208AA">
      <w:pPr>
        <w:rPr>
          <w:b/>
        </w:rPr>
      </w:pPr>
    </w:p>
    <w:p w:rsidR="007208AA" w:rsidRPr="001E22F5" w:rsidRDefault="007208AA" w:rsidP="007208AA">
      <w:pPr>
        <w:rPr>
          <w:b/>
        </w:rPr>
      </w:pPr>
      <w:r w:rsidRPr="001E22F5">
        <w:rPr>
          <w:b/>
        </w:rPr>
        <w:t>CHANGES:</w:t>
      </w:r>
    </w:p>
    <w:p w:rsidR="007208AA" w:rsidRPr="001E22F5" w:rsidRDefault="007208AA" w:rsidP="007208AA">
      <w:pPr>
        <w:rPr>
          <w:b/>
          <w:u w:val="single"/>
        </w:rPr>
      </w:pPr>
      <w:r w:rsidRPr="001E22F5">
        <w:rPr>
          <w:b/>
          <w:u w:val="single"/>
        </w:rPr>
        <w:t>Drug</w:t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="005520C3" w:rsidRPr="001E22F5">
        <w:rPr>
          <w:b/>
          <w:u w:val="single"/>
        </w:rPr>
        <w:tab/>
      </w:r>
      <w:r w:rsidR="00CA1450" w:rsidRPr="001E22F5">
        <w:rPr>
          <w:b/>
          <w:u w:val="single"/>
        </w:rPr>
        <w:tab/>
      </w:r>
      <w:r w:rsidRPr="001E22F5">
        <w:rPr>
          <w:b/>
          <w:u w:val="single"/>
        </w:rPr>
        <w:t>Change</w:t>
      </w:r>
      <w:r w:rsidR="00052728" w:rsidRPr="001E22F5">
        <w:rPr>
          <w:b/>
          <w:u w:val="single"/>
        </w:rPr>
        <w:tab/>
      </w:r>
      <w:r w:rsidRPr="001E22F5">
        <w:rPr>
          <w:b/>
          <w:u w:val="single"/>
        </w:rPr>
        <w:tab/>
        <w:t>________</w:t>
      </w:r>
      <w:r w:rsidRPr="001E22F5">
        <w:rPr>
          <w:b/>
          <w:u w:val="single"/>
        </w:rPr>
        <w:tab/>
      </w:r>
      <w:r w:rsidR="003A6DD2" w:rsidRPr="001E22F5">
        <w:rPr>
          <w:b/>
          <w:u w:val="single"/>
        </w:rPr>
        <w:t>______</w:t>
      </w:r>
      <w:r w:rsidR="006B030C">
        <w:rPr>
          <w:b/>
          <w:u w:val="single"/>
        </w:rPr>
        <w:tab/>
      </w:r>
      <w:r w:rsidRPr="001E22F5">
        <w:rPr>
          <w:b/>
          <w:u w:val="single"/>
        </w:rPr>
        <w:t>Profiles</w:t>
      </w:r>
      <w:r w:rsidR="00C823FC" w:rsidRPr="001E22F5">
        <w:rPr>
          <w:b/>
          <w:u w:val="single"/>
        </w:rPr>
        <w:t>__________</w:t>
      </w:r>
      <w:r w:rsidR="003A6DD2" w:rsidRPr="001E22F5">
        <w:rPr>
          <w:b/>
          <w:u w:val="single"/>
        </w:rPr>
        <w:t>______</w:t>
      </w:r>
    </w:p>
    <w:p w:rsidR="004B5B87" w:rsidRPr="001E22F5" w:rsidRDefault="00274765" w:rsidP="00B34E74">
      <w:proofErr w:type="spellStart"/>
      <w:r>
        <w:t>Bivalirudin</w:t>
      </w:r>
      <w:proofErr w:type="spellEnd"/>
      <w:r>
        <w:tab/>
      </w:r>
      <w:r>
        <w:tab/>
      </w:r>
      <w:r>
        <w:tab/>
      </w:r>
      <w:r>
        <w:tab/>
      </w:r>
      <w:r w:rsidR="00972ADB">
        <w:t xml:space="preserve">Add </w:t>
      </w:r>
      <w:r>
        <w:t>to Med/</w:t>
      </w:r>
      <w:proofErr w:type="spellStart"/>
      <w:r>
        <w:t>Surg</w:t>
      </w:r>
      <w:proofErr w:type="spellEnd"/>
      <w:r>
        <w:t xml:space="preserve"> profile</w:t>
      </w:r>
      <w:r w:rsidR="00972ADB">
        <w:tab/>
      </w:r>
      <w:r>
        <w:tab/>
      </w:r>
      <w:r>
        <w:tab/>
      </w:r>
      <w:r w:rsidR="006B030C">
        <w:tab/>
      </w:r>
      <w:r>
        <w:t>MS</w:t>
      </w:r>
    </w:p>
    <w:p w:rsidR="006B030C" w:rsidRDefault="006B030C" w:rsidP="00B34E74">
      <w:proofErr w:type="spellStart"/>
      <w:r>
        <w:t>Bivalirudin</w:t>
      </w:r>
      <w:proofErr w:type="spellEnd"/>
      <w:r>
        <w:tab/>
      </w:r>
      <w:r>
        <w:tab/>
      </w:r>
      <w:r>
        <w:tab/>
      </w:r>
      <w:r>
        <w:tab/>
        <w:t>Add ‘HIT’ therapy type</w:t>
      </w:r>
      <w:r>
        <w:tab/>
      </w:r>
      <w:r>
        <w:tab/>
      </w:r>
      <w:r>
        <w:tab/>
      </w:r>
      <w:r>
        <w:tab/>
        <w:t>CC, IC, MS</w:t>
      </w:r>
    </w:p>
    <w:p w:rsidR="006B030C" w:rsidRDefault="006B030C" w:rsidP="00B34E74">
      <w:proofErr w:type="spellStart"/>
      <w:r>
        <w:t>Bivalirudin</w:t>
      </w:r>
      <w:proofErr w:type="spellEnd"/>
      <w:r>
        <w:tab/>
      </w:r>
      <w:r>
        <w:tab/>
      </w:r>
      <w:r>
        <w:tab/>
      </w:r>
      <w:r>
        <w:tab/>
        <w:t>Change ‘standard’ therapy type to ‘Cath PCI’</w:t>
      </w:r>
      <w:r>
        <w:tab/>
        <w:t>CC, IC, MS</w:t>
      </w:r>
      <w:bookmarkStart w:id="0" w:name="_GoBack"/>
      <w:bookmarkEnd w:id="0"/>
    </w:p>
    <w:p w:rsidR="000B4A8D" w:rsidRDefault="00274765" w:rsidP="00B34E74">
      <w:r>
        <w:t>Ketamine</w:t>
      </w:r>
      <w:r w:rsidR="000B4A8D">
        <w:tab/>
      </w:r>
      <w:r w:rsidR="000B4A8D">
        <w:tab/>
      </w:r>
      <w:r w:rsidR="000B4A8D">
        <w:tab/>
      </w:r>
      <w:r w:rsidR="000B4A8D">
        <w:tab/>
      </w:r>
      <w:r>
        <w:t>Increase soft max to 2.5 mcg/kg/</w:t>
      </w:r>
      <w:proofErr w:type="spellStart"/>
      <w:r>
        <w:t>hr</w:t>
      </w:r>
      <w:proofErr w:type="spellEnd"/>
      <w:r>
        <w:tab/>
      </w:r>
      <w:r w:rsidR="000B4A8D">
        <w:tab/>
      </w:r>
      <w:r w:rsidR="006B030C">
        <w:tab/>
      </w:r>
      <w:r>
        <w:t>CC, IC</w:t>
      </w:r>
    </w:p>
    <w:p w:rsidR="00E46CD1" w:rsidRDefault="00926F52" w:rsidP="00B34E74">
      <w:r>
        <w:t>Lipids</w:t>
      </w:r>
      <w:r w:rsidR="002C4284">
        <w:t xml:space="preserve"> 20%</w:t>
      </w:r>
      <w:r w:rsidR="00E46CD1">
        <w:tab/>
      </w:r>
      <w:r w:rsidR="00E46CD1">
        <w:tab/>
      </w:r>
      <w:r w:rsidR="00E46CD1">
        <w:tab/>
      </w:r>
      <w:r>
        <w:tab/>
        <w:t xml:space="preserve">Update description to </w:t>
      </w:r>
      <w:proofErr w:type="spellStart"/>
      <w:r>
        <w:t>Intralipid</w:t>
      </w:r>
      <w:proofErr w:type="spellEnd"/>
      <w:r w:rsidR="002C4284">
        <w:t xml:space="preserve"> 20%</w:t>
      </w:r>
      <w:r w:rsidR="00E46CD1">
        <w:tab/>
      </w:r>
      <w:r w:rsidR="00E46CD1">
        <w:tab/>
      </w:r>
      <w:r w:rsidR="006B030C">
        <w:tab/>
      </w:r>
      <w:r>
        <w:t>CC, SCN</w:t>
      </w:r>
    </w:p>
    <w:p w:rsidR="0071215C" w:rsidRDefault="0071215C" w:rsidP="007208AA"/>
    <w:p w:rsidR="0071215C" w:rsidRDefault="0071215C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E46CD1" w:rsidRDefault="00E46CD1" w:rsidP="007208AA">
      <w:pPr>
        <w:rPr>
          <w:sz w:val="18"/>
          <w:szCs w:val="18"/>
        </w:rPr>
        <w:sectPr w:rsidR="00E46CD1" w:rsidSect="00931888">
          <w:pgSz w:w="12240" w:h="15840"/>
          <w:pgMar w:top="1440" w:right="360" w:bottom="1440" w:left="432" w:header="720" w:footer="720" w:gutter="0"/>
          <w:cols w:space="720"/>
          <w:docGrid w:linePitch="360"/>
        </w:sect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PED1 = Pediatric </w:t>
      </w:r>
      <w:r w:rsidR="0010244C">
        <w:rPr>
          <w:sz w:val="18"/>
          <w:szCs w:val="18"/>
        </w:rPr>
        <w:t xml:space="preserve">&lt; 19.9 </w:t>
      </w:r>
      <w:r w:rsidRPr="00E20060">
        <w:rPr>
          <w:sz w:val="18"/>
          <w:szCs w:val="18"/>
        </w:rPr>
        <w:t>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E46CD1">
      <w:type w:val="continuous"/>
      <w:pgSz w:w="12240" w:h="15840"/>
      <w:pgMar w:top="1440" w:right="360" w:bottom="144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2F6E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A8D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244C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3A70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A94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22F5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765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284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5F0B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3BF1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5920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64B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B87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57EDE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05B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030C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03A5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15C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17E2E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2E65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020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5BA0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6F52"/>
    <w:rsid w:val="00927457"/>
    <w:rsid w:val="00927F1B"/>
    <w:rsid w:val="00930E20"/>
    <w:rsid w:val="00931681"/>
    <w:rsid w:val="00931888"/>
    <w:rsid w:val="00931956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2ADB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9773C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C1F"/>
    <w:rsid w:val="00AD5E52"/>
    <w:rsid w:val="00AD6414"/>
    <w:rsid w:val="00AD743B"/>
    <w:rsid w:val="00AD7A3A"/>
    <w:rsid w:val="00AE04EE"/>
    <w:rsid w:val="00AE0968"/>
    <w:rsid w:val="00AE130F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29FB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B3E3D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6CD1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2C0D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230B2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5</cp:revision>
  <cp:lastPrinted>2021-08-12T20:20:00Z</cp:lastPrinted>
  <dcterms:created xsi:type="dcterms:W3CDTF">2023-07-26T21:47:00Z</dcterms:created>
  <dcterms:modified xsi:type="dcterms:W3CDTF">2023-08-08T20:45:00Z</dcterms:modified>
</cp:coreProperties>
</file>